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6E" w:rsidRDefault="00FD6442" w:rsidP="00C3196E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C3196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C3196E" w:rsidRDefault="00FD6442" w:rsidP="00C3196E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C3196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C3196E" w:rsidRDefault="00FD6442" w:rsidP="00C3196E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C3196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C3196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C3196E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C3196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C3196E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C3196E" w:rsidRDefault="00FD6442" w:rsidP="00C3196E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C3196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C3196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C3196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C3196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C3196E" w:rsidRDefault="00C3196E" w:rsidP="00C3196E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1</w:t>
      </w:r>
      <w:r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D6442">
        <w:rPr>
          <w:rFonts w:ascii="Times New Roman" w:hAnsi="Times New Roman"/>
          <w:sz w:val="25"/>
          <w:szCs w:val="25"/>
          <w:lang w:val="ru-RU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06</w:t>
      </w:r>
      <w:r>
        <w:rPr>
          <w:rFonts w:ascii="Times New Roman" w:hAnsi="Times New Roman"/>
          <w:sz w:val="25"/>
          <w:szCs w:val="25"/>
          <w:lang w:val="sr-Cyrl-RS"/>
        </w:rPr>
        <w:t>-2/</w:t>
      </w:r>
      <w:r w:rsidR="00D0087E">
        <w:rPr>
          <w:rFonts w:ascii="Times New Roman" w:hAnsi="Times New Roman"/>
          <w:sz w:val="25"/>
          <w:szCs w:val="25"/>
        </w:rPr>
        <w:t>278</w:t>
      </w:r>
      <w:r>
        <w:rPr>
          <w:rFonts w:ascii="Times New Roman" w:hAnsi="Times New Roman"/>
          <w:sz w:val="25"/>
          <w:szCs w:val="25"/>
          <w:lang w:val="sr-Cyrl-RS"/>
        </w:rPr>
        <w:t>-15</w:t>
      </w:r>
    </w:p>
    <w:p w:rsidR="00C3196E" w:rsidRDefault="00C3196E" w:rsidP="00C3196E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23. </w:t>
      </w:r>
      <w:r w:rsidR="00FD6442">
        <w:rPr>
          <w:rFonts w:ascii="Times New Roman" w:hAnsi="Times New Roman"/>
          <w:sz w:val="25"/>
          <w:szCs w:val="25"/>
          <w:lang w:val="sr-Cyrl-RS"/>
        </w:rPr>
        <w:t>jun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 xml:space="preserve">2015. </w:t>
      </w:r>
      <w:r w:rsidR="00FD6442">
        <w:rPr>
          <w:rFonts w:ascii="Times New Roman" w:hAnsi="Times New Roman"/>
          <w:sz w:val="25"/>
          <w:szCs w:val="25"/>
          <w:lang w:val="ru-RU"/>
        </w:rPr>
        <w:t>godine</w:t>
      </w:r>
    </w:p>
    <w:p w:rsidR="00C3196E" w:rsidRDefault="00FD6442" w:rsidP="00C3196E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C3196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C3196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C3196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C3196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C3196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C3196E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C3196E" w:rsidRDefault="00C3196E" w:rsidP="00C3196E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C3196E" w:rsidRDefault="00C3196E" w:rsidP="00C3196E">
      <w:pPr>
        <w:ind w:firstLine="851"/>
        <w:rPr>
          <w:sz w:val="25"/>
          <w:szCs w:val="25"/>
          <w:lang w:val="ru-RU"/>
        </w:rPr>
      </w:pPr>
    </w:p>
    <w:p w:rsidR="00C3196E" w:rsidRDefault="00C3196E" w:rsidP="00C3196E">
      <w:pPr>
        <w:ind w:firstLine="851"/>
        <w:rPr>
          <w:sz w:val="25"/>
          <w:szCs w:val="25"/>
          <w:lang w:val="ru-RU"/>
        </w:rPr>
      </w:pPr>
    </w:p>
    <w:p w:rsidR="00C3196E" w:rsidRDefault="00C3196E" w:rsidP="00C3196E">
      <w:p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 w:rsidR="00FD6442">
        <w:rPr>
          <w:sz w:val="25"/>
          <w:szCs w:val="25"/>
          <w:lang w:val="ru-RU"/>
        </w:rPr>
        <w:t>Na</w:t>
      </w:r>
      <w:r>
        <w:rPr>
          <w:sz w:val="25"/>
          <w:szCs w:val="25"/>
          <w:lang w:val="ru-RU"/>
        </w:rPr>
        <w:t xml:space="preserve"> </w:t>
      </w:r>
      <w:r w:rsidR="00FD6442">
        <w:rPr>
          <w:sz w:val="25"/>
          <w:szCs w:val="25"/>
          <w:lang w:val="ru-RU"/>
        </w:rPr>
        <w:t>osnovu</w:t>
      </w:r>
      <w:r>
        <w:rPr>
          <w:sz w:val="25"/>
          <w:szCs w:val="25"/>
          <w:lang w:val="ru-RU"/>
        </w:rPr>
        <w:t xml:space="preserve"> </w:t>
      </w:r>
      <w:r w:rsidR="00FD6442">
        <w:rPr>
          <w:sz w:val="25"/>
          <w:szCs w:val="25"/>
          <w:lang w:val="ru-RU"/>
        </w:rPr>
        <w:t>člana</w:t>
      </w:r>
      <w:r>
        <w:rPr>
          <w:sz w:val="25"/>
          <w:szCs w:val="25"/>
          <w:lang w:val="ru-RU"/>
        </w:rPr>
        <w:t xml:space="preserve"> 70. </w:t>
      </w:r>
      <w:r w:rsidR="00FD6442">
        <w:rPr>
          <w:sz w:val="25"/>
          <w:szCs w:val="25"/>
          <w:lang w:val="ru-RU"/>
        </w:rPr>
        <w:t>stav</w:t>
      </w:r>
      <w:r>
        <w:rPr>
          <w:sz w:val="25"/>
          <w:szCs w:val="25"/>
          <w:lang w:val="ru-RU"/>
        </w:rPr>
        <w:t xml:space="preserve"> 1. </w:t>
      </w:r>
      <w:r w:rsidR="00FD6442">
        <w:rPr>
          <w:sz w:val="25"/>
          <w:szCs w:val="25"/>
          <w:lang w:val="sr-Cyrl-RS"/>
        </w:rPr>
        <w:t>alineja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prva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ru-RU"/>
        </w:rPr>
        <w:t>Poslovnika</w:t>
      </w:r>
      <w:r>
        <w:rPr>
          <w:sz w:val="25"/>
          <w:szCs w:val="25"/>
          <w:lang w:val="ru-RU"/>
        </w:rPr>
        <w:t xml:space="preserve"> </w:t>
      </w:r>
      <w:r w:rsidR="00FD6442">
        <w:rPr>
          <w:sz w:val="25"/>
          <w:szCs w:val="25"/>
          <w:lang w:val="ru-RU"/>
        </w:rPr>
        <w:t>Narodne</w:t>
      </w:r>
      <w:r>
        <w:rPr>
          <w:sz w:val="25"/>
          <w:szCs w:val="25"/>
          <w:lang w:val="ru-RU"/>
        </w:rPr>
        <w:t xml:space="preserve"> </w:t>
      </w:r>
      <w:r w:rsidR="00FD6442">
        <w:rPr>
          <w:sz w:val="25"/>
          <w:szCs w:val="25"/>
          <w:lang w:val="ru-RU"/>
        </w:rPr>
        <w:t>skupštine</w:t>
      </w:r>
    </w:p>
    <w:p w:rsidR="00C3196E" w:rsidRDefault="00C3196E" w:rsidP="00C3196E">
      <w:pPr>
        <w:jc w:val="both"/>
        <w:rPr>
          <w:sz w:val="25"/>
          <w:szCs w:val="25"/>
          <w:lang w:val="sr-Cyrl-RS"/>
        </w:rPr>
      </w:pPr>
    </w:p>
    <w:p w:rsidR="00C3196E" w:rsidRDefault="00C3196E" w:rsidP="00C3196E">
      <w:pPr>
        <w:rPr>
          <w:sz w:val="25"/>
          <w:szCs w:val="25"/>
          <w:lang w:val="sr-Cyrl-RS"/>
        </w:rPr>
      </w:pPr>
    </w:p>
    <w:p w:rsidR="00C3196E" w:rsidRDefault="00FD6442" w:rsidP="00C3196E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C3196E" w:rsidRDefault="00C3196E" w:rsidP="00C3196E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53</w:t>
      </w:r>
      <w:r>
        <w:rPr>
          <w:rFonts w:ascii="Times New Roman" w:hAnsi="Times New Roman"/>
          <w:sz w:val="25"/>
          <w:szCs w:val="25"/>
        </w:rPr>
        <w:t xml:space="preserve">. </w:t>
      </w:r>
      <w:r w:rsidR="00FD6442">
        <w:rPr>
          <w:rFonts w:ascii="Times New Roman" w:hAnsi="Times New Roman"/>
          <w:sz w:val="25"/>
          <w:szCs w:val="25"/>
        </w:rPr>
        <w:t>SEDNICU</w:t>
      </w:r>
      <w:r>
        <w:rPr>
          <w:rFonts w:ascii="Times New Roman" w:hAnsi="Times New Roman"/>
          <w:sz w:val="25"/>
          <w:szCs w:val="25"/>
        </w:rPr>
        <w:t xml:space="preserve"> </w:t>
      </w:r>
      <w:r w:rsidR="00FD6442">
        <w:rPr>
          <w:rFonts w:ascii="Times New Roman" w:hAnsi="Times New Roman"/>
          <w:sz w:val="25"/>
          <w:szCs w:val="25"/>
        </w:rPr>
        <w:t>ODBORA</w:t>
      </w:r>
      <w:r>
        <w:rPr>
          <w:rFonts w:ascii="Times New Roman" w:hAnsi="Times New Roman"/>
          <w:sz w:val="25"/>
          <w:szCs w:val="25"/>
        </w:rPr>
        <w:t xml:space="preserve"> </w:t>
      </w:r>
      <w:r w:rsidR="00FD6442">
        <w:rPr>
          <w:rFonts w:ascii="Times New Roman" w:hAnsi="Times New Roman"/>
          <w:sz w:val="25"/>
          <w:szCs w:val="25"/>
        </w:rPr>
        <w:t>ZA</w:t>
      </w:r>
      <w:r>
        <w:rPr>
          <w:rFonts w:ascii="Times New Roman" w:hAnsi="Times New Roman"/>
          <w:sz w:val="25"/>
          <w:szCs w:val="25"/>
        </w:rPr>
        <w:t xml:space="preserve"> </w:t>
      </w:r>
      <w:r w:rsidR="00FD6442">
        <w:rPr>
          <w:rFonts w:ascii="Times New Roman" w:hAnsi="Times New Roman"/>
          <w:sz w:val="25"/>
          <w:szCs w:val="25"/>
        </w:rPr>
        <w:t>FINANSIJE</w:t>
      </w:r>
      <w:r>
        <w:rPr>
          <w:rFonts w:ascii="Times New Roman" w:hAnsi="Times New Roman"/>
          <w:sz w:val="25"/>
          <w:szCs w:val="25"/>
        </w:rPr>
        <w:t xml:space="preserve">, </w:t>
      </w:r>
      <w:r w:rsidR="00FD6442">
        <w:rPr>
          <w:rFonts w:ascii="Times New Roman" w:hAnsi="Times New Roman"/>
          <w:sz w:val="25"/>
          <w:szCs w:val="25"/>
        </w:rPr>
        <w:t>REPUBLIČKI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D6442">
        <w:rPr>
          <w:rFonts w:ascii="Times New Roman" w:hAnsi="Times New Roman"/>
          <w:sz w:val="25"/>
          <w:szCs w:val="25"/>
        </w:rPr>
        <w:t>BUDžET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</w:p>
    <w:p w:rsidR="00C3196E" w:rsidRDefault="00FD6442" w:rsidP="00C3196E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C3196E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C3196E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C3196E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C3196E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C3196E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</w:rPr>
        <w:t>ZA</w:t>
      </w:r>
      <w:r w:rsidR="00C3196E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SREDU</w:t>
      </w:r>
      <w:r w:rsidR="00C3196E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C3196E" w:rsidRDefault="00C3196E" w:rsidP="00C3196E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24. </w:t>
      </w:r>
      <w:r w:rsidR="00FD6442">
        <w:rPr>
          <w:rFonts w:ascii="Times New Roman" w:hAnsi="Times New Roman"/>
          <w:sz w:val="25"/>
          <w:szCs w:val="25"/>
          <w:lang w:val="sr-Cyrl-RS"/>
        </w:rPr>
        <w:t>JUN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201</w:t>
      </w:r>
      <w:r>
        <w:rPr>
          <w:rFonts w:ascii="Times New Roman" w:hAnsi="Times New Roman"/>
          <w:sz w:val="25"/>
          <w:szCs w:val="25"/>
          <w:lang w:val="sr-Cyrl-RS"/>
        </w:rPr>
        <w:t>5</w:t>
      </w:r>
      <w:r>
        <w:rPr>
          <w:rFonts w:ascii="Times New Roman" w:hAnsi="Times New Roman"/>
          <w:sz w:val="25"/>
          <w:szCs w:val="25"/>
        </w:rPr>
        <w:t xml:space="preserve">. </w:t>
      </w:r>
      <w:r w:rsidR="00FD6442">
        <w:rPr>
          <w:rFonts w:ascii="Times New Roman" w:hAnsi="Times New Roman"/>
          <w:sz w:val="25"/>
          <w:szCs w:val="25"/>
        </w:rPr>
        <w:t>GODINE</w:t>
      </w:r>
      <w:r>
        <w:rPr>
          <w:rFonts w:ascii="Times New Roman" w:hAnsi="Times New Roman"/>
          <w:sz w:val="25"/>
          <w:szCs w:val="25"/>
        </w:rPr>
        <w:t xml:space="preserve">, </w:t>
      </w:r>
      <w:r w:rsidR="00FD6442">
        <w:rPr>
          <w:rFonts w:ascii="Times New Roman" w:hAnsi="Times New Roman"/>
          <w:sz w:val="25"/>
          <w:szCs w:val="25"/>
        </w:rPr>
        <w:t>SA</w:t>
      </w:r>
      <w:r>
        <w:rPr>
          <w:rFonts w:ascii="Times New Roman" w:hAnsi="Times New Roman"/>
          <w:sz w:val="25"/>
          <w:szCs w:val="25"/>
        </w:rPr>
        <w:t xml:space="preserve"> </w:t>
      </w:r>
      <w:r w:rsidR="00FD6442">
        <w:rPr>
          <w:rFonts w:ascii="Times New Roman" w:hAnsi="Times New Roman"/>
          <w:sz w:val="25"/>
          <w:szCs w:val="25"/>
        </w:rPr>
        <w:t>POČETKOM</w:t>
      </w:r>
      <w:r>
        <w:rPr>
          <w:rFonts w:ascii="Times New Roman" w:hAnsi="Times New Roman"/>
          <w:sz w:val="25"/>
          <w:szCs w:val="25"/>
        </w:rPr>
        <w:t xml:space="preserve"> </w:t>
      </w:r>
      <w:r w:rsidR="00FD6442">
        <w:rPr>
          <w:rFonts w:ascii="Times New Roman" w:hAnsi="Times New Roman"/>
          <w:sz w:val="25"/>
          <w:szCs w:val="25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9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,00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FD6442">
        <w:rPr>
          <w:rFonts w:ascii="Times New Roman" w:hAnsi="Times New Roman"/>
          <w:sz w:val="25"/>
          <w:szCs w:val="25"/>
        </w:rPr>
        <w:t>ČASOVA</w:t>
      </w:r>
    </w:p>
    <w:p w:rsidR="00952167" w:rsidRPr="00952167" w:rsidRDefault="00952167" w:rsidP="00C3196E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C3196E" w:rsidRPr="00952167" w:rsidRDefault="00952167" w:rsidP="00952167">
      <w:pPr>
        <w:pStyle w:val="NoSpacing"/>
        <w:jc w:val="center"/>
        <w:rPr>
          <w:rFonts w:ascii="Times New Roman" w:hAnsi="Times New Roman"/>
          <w:b/>
          <w:sz w:val="25"/>
          <w:szCs w:val="25"/>
          <w:lang w:val="sr-Cyrl-RS"/>
        </w:rPr>
      </w:pPr>
      <w:r w:rsidRPr="00952167">
        <w:rPr>
          <w:rFonts w:ascii="Times New Roman" w:hAnsi="Times New Roman"/>
          <w:b/>
          <w:sz w:val="25"/>
          <w:szCs w:val="25"/>
        </w:rPr>
        <w:t xml:space="preserve">- </w:t>
      </w:r>
      <w:proofErr w:type="gramStart"/>
      <w:r w:rsidR="00FD6442">
        <w:rPr>
          <w:rFonts w:ascii="Times New Roman" w:hAnsi="Times New Roman"/>
          <w:b/>
          <w:sz w:val="25"/>
          <w:szCs w:val="25"/>
          <w:lang w:val="sr-Cyrl-RS"/>
        </w:rPr>
        <w:t>početak</w:t>
      </w:r>
      <w:proofErr w:type="gramEnd"/>
      <w:r w:rsidRPr="00952167">
        <w:rPr>
          <w:rFonts w:ascii="Times New Roman" w:hAnsi="Times New Roman"/>
          <w:b/>
          <w:sz w:val="25"/>
          <w:szCs w:val="25"/>
          <w:lang w:val="sr-Cyrl-RS"/>
        </w:rPr>
        <w:t xml:space="preserve"> </w:t>
      </w:r>
      <w:r w:rsidR="00FD6442">
        <w:rPr>
          <w:rFonts w:ascii="Times New Roman" w:hAnsi="Times New Roman"/>
          <w:b/>
          <w:sz w:val="25"/>
          <w:szCs w:val="25"/>
          <w:lang w:val="sr-Cyrl-RS"/>
        </w:rPr>
        <w:t>sednice</w:t>
      </w:r>
      <w:r w:rsidRPr="00952167">
        <w:rPr>
          <w:rFonts w:ascii="Times New Roman" w:hAnsi="Times New Roman"/>
          <w:b/>
          <w:sz w:val="25"/>
          <w:szCs w:val="25"/>
          <w:lang w:val="sr-Cyrl-RS"/>
        </w:rPr>
        <w:t xml:space="preserve"> </w:t>
      </w:r>
      <w:r w:rsidR="00FD6442">
        <w:rPr>
          <w:rFonts w:ascii="Times New Roman" w:hAnsi="Times New Roman"/>
          <w:b/>
          <w:sz w:val="25"/>
          <w:szCs w:val="25"/>
          <w:lang w:val="sr-Cyrl-RS"/>
        </w:rPr>
        <w:t>se</w:t>
      </w:r>
      <w:r w:rsidRPr="00952167">
        <w:rPr>
          <w:rFonts w:ascii="Times New Roman" w:hAnsi="Times New Roman"/>
          <w:b/>
          <w:sz w:val="25"/>
          <w:szCs w:val="25"/>
          <w:lang w:val="sr-Cyrl-RS"/>
        </w:rPr>
        <w:t xml:space="preserve"> </w:t>
      </w:r>
      <w:r w:rsidR="00FD6442">
        <w:rPr>
          <w:rFonts w:ascii="Times New Roman" w:hAnsi="Times New Roman"/>
          <w:b/>
          <w:sz w:val="25"/>
          <w:szCs w:val="25"/>
          <w:lang w:val="sr-Cyrl-RS"/>
        </w:rPr>
        <w:t>pomera</w:t>
      </w:r>
      <w:r w:rsidRPr="00952167">
        <w:rPr>
          <w:rFonts w:ascii="Times New Roman" w:hAnsi="Times New Roman"/>
          <w:b/>
          <w:sz w:val="25"/>
          <w:szCs w:val="25"/>
          <w:lang w:val="sr-Cyrl-RS"/>
        </w:rPr>
        <w:t xml:space="preserve"> </w:t>
      </w:r>
      <w:r w:rsidR="00FD6442">
        <w:rPr>
          <w:rFonts w:ascii="Times New Roman" w:hAnsi="Times New Roman"/>
          <w:b/>
          <w:sz w:val="25"/>
          <w:szCs w:val="25"/>
          <w:lang w:val="sr-Cyrl-RS"/>
        </w:rPr>
        <w:t>na</w:t>
      </w:r>
      <w:r w:rsidRPr="00952167">
        <w:rPr>
          <w:rFonts w:ascii="Times New Roman" w:hAnsi="Times New Roman"/>
          <w:b/>
          <w:sz w:val="25"/>
          <w:szCs w:val="25"/>
          <w:lang w:val="sr-Cyrl-RS"/>
        </w:rPr>
        <w:t xml:space="preserve"> 10,00 </w:t>
      </w:r>
      <w:r w:rsidR="00FD6442">
        <w:rPr>
          <w:rFonts w:ascii="Times New Roman" w:hAnsi="Times New Roman"/>
          <w:b/>
          <w:sz w:val="25"/>
          <w:szCs w:val="25"/>
          <w:lang w:val="sr-Cyrl-RS"/>
        </w:rPr>
        <w:t>časova</w:t>
      </w:r>
      <w:r w:rsidRPr="00952167">
        <w:rPr>
          <w:rFonts w:ascii="Times New Roman" w:hAnsi="Times New Roman"/>
          <w:b/>
          <w:sz w:val="25"/>
          <w:szCs w:val="25"/>
          <w:lang w:val="sr-Cyrl-RS"/>
        </w:rPr>
        <w:t>-</w:t>
      </w:r>
    </w:p>
    <w:p w:rsidR="00C3196E" w:rsidRDefault="00C3196E" w:rsidP="00C3196E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C3196E" w:rsidRDefault="00C3196E" w:rsidP="00C3196E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ab/>
        <w:t xml:space="preserve">   </w:t>
      </w:r>
      <w:r>
        <w:rPr>
          <w:sz w:val="25"/>
          <w:szCs w:val="25"/>
          <w:lang w:val="ru-RU"/>
        </w:rPr>
        <w:tab/>
      </w:r>
      <w:r w:rsidR="00FD6442">
        <w:rPr>
          <w:sz w:val="25"/>
          <w:szCs w:val="25"/>
          <w:lang w:val="ru-RU"/>
        </w:rPr>
        <w:t>Za</w:t>
      </w:r>
      <w:r>
        <w:rPr>
          <w:sz w:val="25"/>
          <w:szCs w:val="25"/>
          <w:lang w:val="ru-RU"/>
        </w:rPr>
        <w:t xml:space="preserve"> </w:t>
      </w:r>
      <w:r w:rsidR="00FD6442">
        <w:rPr>
          <w:sz w:val="25"/>
          <w:szCs w:val="25"/>
          <w:lang w:val="ru-RU"/>
        </w:rPr>
        <w:t>ovu</w:t>
      </w:r>
      <w:r>
        <w:rPr>
          <w:sz w:val="25"/>
          <w:szCs w:val="25"/>
          <w:lang w:val="ru-RU"/>
        </w:rPr>
        <w:t xml:space="preserve"> </w:t>
      </w:r>
      <w:r w:rsidR="00FD6442">
        <w:rPr>
          <w:sz w:val="25"/>
          <w:szCs w:val="25"/>
          <w:lang w:val="ru-RU"/>
        </w:rPr>
        <w:t>sednicu</w:t>
      </w:r>
      <w:r>
        <w:rPr>
          <w:sz w:val="25"/>
          <w:szCs w:val="25"/>
          <w:lang w:val="ru-RU"/>
        </w:rPr>
        <w:t xml:space="preserve"> </w:t>
      </w:r>
      <w:r w:rsidR="00FD6442">
        <w:rPr>
          <w:sz w:val="25"/>
          <w:szCs w:val="25"/>
          <w:lang w:val="ru-RU"/>
        </w:rPr>
        <w:t>predlažem</w:t>
      </w:r>
      <w:r>
        <w:rPr>
          <w:sz w:val="25"/>
          <w:szCs w:val="25"/>
          <w:lang w:val="ru-RU"/>
        </w:rPr>
        <w:t xml:space="preserve"> </w:t>
      </w:r>
      <w:r w:rsidR="00FD6442">
        <w:rPr>
          <w:sz w:val="25"/>
          <w:szCs w:val="25"/>
          <w:lang w:val="ru-RU"/>
        </w:rPr>
        <w:t>sledeći</w:t>
      </w:r>
    </w:p>
    <w:p w:rsidR="00C3196E" w:rsidRDefault="00C3196E" w:rsidP="00C3196E">
      <w:pPr>
        <w:rPr>
          <w:sz w:val="25"/>
          <w:szCs w:val="25"/>
          <w:lang w:val="sr-Cyrl-RS"/>
        </w:rPr>
      </w:pPr>
    </w:p>
    <w:p w:rsidR="00C3196E" w:rsidRDefault="00FD6442" w:rsidP="00C3196E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D</w:t>
      </w:r>
      <w:r w:rsidR="00C3196E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C3196E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C3196E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C3196E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C3196E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C3196E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C3196E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C3196E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C3196E">
        <w:rPr>
          <w:sz w:val="25"/>
          <w:szCs w:val="25"/>
          <w:lang w:val="sr-Cyrl-RS"/>
        </w:rPr>
        <w:t>:</w:t>
      </w:r>
    </w:p>
    <w:p w:rsidR="00C3196E" w:rsidRDefault="00C3196E" w:rsidP="00C3196E">
      <w:pPr>
        <w:jc w:val="both"/>
        <w:rPr>
          <w:sz w:val="25"/>
          <w:szCs w:val="25"/>
          <w:lang w:val="sr-Cyrl-RS"/>
        </w:rPr>
      </w:pPr>
    </w:p>
    <w:p w:rsidR="00C3196E" w:rsidRDefault="00C3196E" w:rsidP="00C3196E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1. </w:t>
      </w:r>
      <w:r w:rsidR="00FD6442">
        <w:rPr>
          <w:sz w:val="25"/>
          <w:szCs w:val="25"/>
          <w:lang w:val="sr-Cyrl-RS"/>
        </w:rPr>
        <w:t>Razmatranje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Predloga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zakona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izmenama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dopunama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Zakona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akcizama</w:t>
      </w:r>
      <w:r>
        <w:rPr>
          <w:sz w:val="25"/>
          <w:szCs w:val="25"/>
        </w:rPr>
        <w:t xml:space="preserve">, </w:t>
      </w:r>
      <w:r w:rsidR="00FD6442">
        <w:rPr>
          <w:sz w:val="25"/>
          <w:szCs w:val="25"/>
          <w:lang w:val="sr-Cyrl-RS"/>
        </w:rPr>
        <w:t>koji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je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podnela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Vlada</w:t>
      </w:r>
      <w:r>
        <w:rPr>
          <w:sz w:val="25"/>
          <w:szCs w:val="25"/>
          <w:lang w:val="sr-Cyrl-RS"/>
        </w:rPr>
        <w:t xml:space="preserve">, </w:t>
      </w:r>
      <w:r w:rsidR="00FD6442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pojedinostima</w:t>
      </w:r>
      <w:r>
        <w:rPr>
          <w:sz w:val="25"/>
          <w:szCs w:val="25"/>
          <w:lang w:val="sr-Cyrl-RS"/>
        </w:rPr>
        <w:t>;</w:t>
      </w:r>
    </w:p>
    <w:p w:rsidR="00394B12" w:rsidRDefault="00394B12" w:rsidP="00C3196E">
      <w:pPr>
        <w:jc w:val="both"/>
        <w:rPr>
          <w:sz w:val="25"/>
          <w:szCs w:val="25"/>
          <w:lang w:val="sr-Cyrl-RS"/>
        </w:rPr>
      </w:pPr>
    </w:p>
    <w:p w:rsidR="00C3196E" w:rsidRDefault="00C3196E" w:rsidP="00C3196E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2. </w:t>
      </w:r>
      <w:r w:rsidR="00FD6442">
        <w:rPr>
          <w:sz w:val="25"/>
          <w:szCs w:val="25"/>
          <w:lang w:val="sr-Cyrl-RS"/>
        </w:rPr>
        <w:t>Razmatranje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Predloga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zakona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o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potvrđivanju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Sporazuma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o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zajmu</w:t>
      </w:r>
      <w:r w:rsidRPr="00986369">
        <w:rPr>
          <w:sz w:val="25"/>
          <w:szCs w:val="25"/>
          <w:lang w:val="sr-Cyrl-RS"/>
        </w:rPr>
        <w:t xml:space="preserve"> (</w:t>
      </w:r>
      <w:r w:rsidR="00FD6442">
        <w:rPr>
          <w:sz w:val="25"/>
          <w:szCs w:val="25"/>
          <w:lang w:val="sr-Cyrl-RS"/>
        </w:rPr>
        <w:t>Projekat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unapređenje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zemljišne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administracije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u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Srbiji</w:t>
      </w:r>
      <w:r w:rsidRPr="00986369">
        <w:rPr>
          <w:sz w:val="25"/>
          <w:szCs w:val="25"/>
          <w:lang w:val="sr-Cyrl-RS"/>
        </w:rPr>
        <w:t xml:space="preserve">) </w:t>
      </w:r>
      <w:r w:rsidR="00FD6442">
        <w:rPr>
          <w:sz w:val="25"/>
          <w:szCs w:val="25"/>
          <w:lang w:val="sr-Cyrl-RS"/>
        </w:rPr>
        <w:t>između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Republike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Srbije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i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Međunarodne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banke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za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obnovu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i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razvoj</w:t>
      </w:r>
      <w:r>
        <w:rPr>
          <w:sz w:val="25"/>
          <w:szCs w:val="25"/>
          <w:lang w:val="sr-Cyrl-RS"/>
        </w:rPr>
        <w:t>,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koji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je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podnela</w:t>
      </w:r>
      <w:r w:rsidRPr="00986369"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Vlada</w:t>
      </w:r>
      <w:r>
        <w:rPr>
          <w:sz w:val="25"/>
          <w:szCs w:val="25"/>
          <w:lang w:val="sr-Cyrl-RS"/>
        </w:rPr>
        <w:t xml:space="preserve">, </w:t>
      </w:r>
      <w:r w:rsidR="00FD6442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pojedinostima</w:t>
      </w:r>
      <w:r>
        <w:rPr>
          <w:sz w:val="25"/>
          <w:szCs w:val="25"/>
          <w:lang w:val="sr-Cyrl-RS"/>
        </w:rPr>
        <w:t>.</w:t>
      </w:r>
    </w:p>
    <w:p w:rsidR="00C3196E" w:rsidRDefault="00C3196E" w:rsidP="00C3196E">
      <w:pPr>
        <w:jc w:val="both"/>
        <w:rPr>
          <w:sz w:val="25"/>
          <w:szCs w:val="25"/>
          <w:lang w:val="sr-Cyrl-RS"/>
        </w:rPr>
      </w:pPr>
    </w:p>
    <w:p w:rsidR="00C3196E" w:rsidRDefault="00C3196E" w:rsidP="00C3196E">
      <w:pPr>
        <w:jc w:val="both"/>
        <w:rPr>
          <w:sz w:val="25"/>
          <w:szCs w:val="25"/>
          <w:lang w:val="sr-Cyrl-RS"/>
        </w:rPr>
      </w:pPr>
    </w:p>
    <w:p w:rsidR="00C3196E" w:rsidRDefault="00C3196E" w:rsidP="00C3196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 w:rsidR="00FD6442">
        <w:rPr>
          <w:bCs/>
          <w:sz w:val="25"/>
          <w:szCs w:val="25"/>
          <w:lang w:val="sr-Cyrl-RS"/>
        </w:rPr>
        <w:t>Sednica</w:t>
      </w:r>
      <w:r>
        <w:rPr>
          <w:bCs/>
          <w:sz w:val="25"/>
          <w:szCs w:val="25"/>
          <w:lang w:val="sr-Cyrl-RS"/>
        </w:rPr>
        <w:t xml:space="preserve"> </w:t>
      </w:r>
      <w:r w:rsidR="00FD6442">
        <w:rPr>
          <w:bCs/>
          <w:sz w:val="25"/>
          <w:szCs w:val="25"/>
          <w:lang w:val="sr-Cyrl-RS"/>
        </w:rPr>
        <w:t>Odbora</w:t>
      </w:r>
      <w:r>
        <w:rPr>
          <w:bCs/>
          <w:sz w:val="25"/>
          <w:szCs w:val="25"/>
          <w:lang w:val="sr-Cyrl-RS"/>
        </w:rPr>
        <w:t xml:space="preserve"> </w:t>
      </w:r>
      <w:r w:rsidR="00FD6442">
        <w:rPr>
          <w:bCs/>
          <w:sz w:val="25"/>
          <w:szCs w:val="25"/>
          <w:lang w:val="sr-Cyrl-RS"/>
        </w:rPr>
        <w:t>će</w:t>
      </w:r>
      <w:r>
        <w:rPr>
          <w:bCs/>
          <w:sz w:val="25"/>
          <w:szCs w:val="25"/>
          <w:lang w:val="sr-Cyrl-RS"/>
        </w:rPr>
        <w:t xml:space="preserve"> </w:t>
      </w:r>
      <w:r w:rsidR="00FD6442">
        <w:rPr>
          <w:bCs/>
          <w:sz w:val="25"/>
          <w:szCs w:val="25"/>
          <w:lang w:val="sr-Cyrl-RS"/>
        </w:rPr>
        <w:t>se</w:t>
      </w:r>
      <w:r>
        <w:rPr>
          <w:bCs/>
          <w:sz w:val="25"/>
          <w:szCs w:val="25"/>
          <w:lang w:val="sr-Cyrl-RS"/>
        </w:rPr>
        <w:t xml:space="preserve"> </w:t>
      </w:r>
      <w:r w:rsidR="00FD6442">
        <w:rPr>
          <w:bCs/>
          <w:sz w:val="25"/>
          <w:szCs w:val="25"/>
          <w:lang w:val="sr-Cyrl-RS"/>
        </w:rPr>
        <w:t>održati</w:t>
      </w:r>
      <w:r>
        <w:rPr>
          <w:bCs/>
          <w:sz w:val="25"/>
          <w:szCs w:val="25"/>
          <w:lang w:val="sr-Cyrl-RS"/>
        </w:rPr>
        <w:t xml:space="preserve"> </w:t>
      </w:r>
      <w:r w:rsidR="00FD6442">
        <w:rPr>
          <w:bCs/>
          <w:sz w:val="25"/>
          <w:szCs w:val="25"/>
          <w:lang w:val="sr-Cyrl-RS"/>
        </w:rPr>
        <w:t>u</w:t>
      </w:r>
      <w:r>
        <w:rPr>
          <w:bCs/>
          <w:sz w:val="25"/>
          <w:szCs w:val="25"/>
          <w:lang w:val="sr-Cyrl-RS"/>
        </w:rPr>
        <w:t xml:space="preserve"> </w:t>
      </w:r>
      <w:r w:rsidR="00FD6442">
        <w:rPr>
          <w:bCs/>
          <w:sz w:val="25"/>
          <w:szCs w:val="25"/>
          <w:lang w:val="sr-Cyrl-RS"/>
        </w:rPr>
        <w:t>Domu</w:t>
      </w:r>
      <w:r>
        <w:rPr>
          <w:bCs/>
          <w:sz w:val="25"/>
          <w:szCs w:val="25"/>
          <w:lang w:val="sr-Cyrl-RS"/>
        </w:rPr>
        <w:t xml:space="preserve"> </w:t>
      </w:r>
      <w:r w:rsidR="00FD6442">
        <w:rPr>
          <w:bCs/>
          <w:sz w:val="25"/>
          <w:szCs w:val="25"/>
          <w:lang w:val="sr-Cyrl-RS"/>
        </w:rPr>
        <w:t>Narodne</w:t>
      </w:r>
      <w:r>
        <w:rPr>
          <w:bCs/>
          <w:sz w:val="25"/>
          <w:szCs w:val="25"/>
          <w:lang w:val="sr-Cyrl-RS"/>
        </w:rPr>
        <w:t xml:space="preserve"> </w:t>
      </w:r>
      <w:r w:rsidR="00FD6442">
        <w:rPr>
          <w:bCs/>
          <w:sz w:val="25"/>
          <w:szCs w:val="25"/>
          <w:lang w:val="sr-Cyrl-RS"/>
        </w:rPr>
        <w:t>skupštine</w:t>
      </w:r>
      <w:r>
        <w:rPr>
          <w:bCs/>
          <w:sz w:val="25"/>
          <w:szCs w:val="25"/>
          <w:lang w:val="sr-Cyrl-RS"/>
        </w:rPr>
        <w:t xml:space="preserve">, </w:t>
      </w:r>
      <w:r w:rsidR="00FD6442">
        <w:rPr>
          <w:bCs/>
          <w:sz w:val="25"/>
          <w:szCs w:val="25"/>
          <w:lang w:val="sr-Cyrl-RS"/>
        </w:rPr>
        <w:t>Trg</w:t>
      </w:r>
      <w:r>
        <w:rPr>
          <w:bCs/>
          <w:sz w:val="25"/>
          <w:szCs w:val="25"/>
          <w:lang w:val="sr-Cyrl-RS"/>
        </w:rPr>
        <w:t xml:space="preserve"> </w:t>
      </w:r>
      <w:r w:rsidR="00FD6442">
        <w:rPr>
          <w:bCs/>
          <w:sz w:val="25"/>
          <w:szCs w:val="25"/>
          <w:lang w:val="sr-Cyrl-RS"/>
        </w:rPr>
        <w:t>Nikole</w:t>
      </w:r>
      <w:r>
        <w:rPr>
          <w:bCs/>
          <w:sz w:val="25"/>
          <w:szCs w:val="25"/>
          <w:lang w:val="sr-Cyrl-RS"/>
        </w:rPr>
        <w:t xml:space="preserve"> </w:t>
      </w:r>
      <w:r w:rsidR="00FD6442">
        <w:rPr>
          <w:bCs/>
          <w:sz w:val="25"/>
          <w:szCs w:val="25"/>
          <w:lang w:val="sr-Cyrl-RS"/>
        </w:rPr>
        <w:t>Pašića</w:t>
      </w:r>
      <w:r>
        <w:rPr>
          <w:bCs/>
          <w:sz w:val="25"/>
          <w:szCs w:val="25"/>
          <w:lang w:val="sr-Cyrl-RS"/>
        </w:rPr>
        <w:t xml:space="preserve"> 13, </w:t>
      </w:r>
      <w:r w:rsidR="00FD6442">
        <w:rPr>
          <w:bCs/>
          <w:sz w:val="25"/>
          <w:szCs w:val="25"/>
          <w:lang w:val="sr-Cyrl-RS"/>
        </w:rPr>
        <w:t>sala</w:t>
      </w:r>
      <w:r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</w:rPr>
        <w:t>II.</w:t>
      </w:r>
    </w:p>
    <w:p w:rsidR="00C3196E" w:rsidRDefault="00C3196E" w:rsidP="00C3196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C3196E" w:rsidRDefault="00C3196E" w:rsidP="00C3196E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 w:rsidR="00FD6442">
        <w:rPr>
          <w:sz w:val="25"/>
          <w:szCs w:val="25"/>
          <w:lang w:val="sr-Cyrl-RS"/>
        </w:rPr>
        <w:t>Mole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se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članovi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da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slučaju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sprečenosti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da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prisustvuju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sednici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, </w:t>
      </w:r>
      <w:r w:rsidR="00FD6442"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tome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obaveste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svoje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zamenike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Odboru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</w:rPr>
        <w:t xml:space="preserve">                    </w:t>
      </w:r>
    </w:p>
    <w:p w:rsidR="00C3196E" w:rsidRDefault="00C3196E" w:rsidP="00C3196E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                        </w:t>
      </w:r>
      <w:r>
        <w:rPr>
          <w:sz w:val="25"/>
          <w:szCs w:val="25"/>
          <w:lang w:val="ru-RU"/>
        </w:rPr>
        <w:t xml:space="preserve"> </w:t>
      </w:r>
    </w:p>
    <w:p w:rsidR="00C3196E" w:rsidRDefault="00C3196E" w:rsidP="00C3196E">
      <w:pPr>
        <w:ind w:left="720" w:firstLine="720"/>
        <w:rPr>
          <w:sz w:val="25"/>
          <w:szCs w:val="25"/>
          <w:lang w:val="ru-RU"/>
        </w:rPr>
      </w:pPr>
    </w:p>
    <w:p w:rsidR="00C3196E" w:rsidRDefault="00C3196E" w:rsidP="00C3196E">
      <w:pPr>
        <w:ind w:left="720" w:firstLine="720"/>
        <w:rPr>
          <w:sz w:val="25"/>
          <w:szCs w:val="25"/>
          <w:lang w:val="ru-RU"/>
        </w:rPr>
      </w:pPr>
    </w:p>
    <w:p w:rsidR="00C3196E" w:rsidRDefault="00C3196E" w:rsidP="00C3196E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ru-RU"/>
        </w:rPr>
        <w:t xml:space="preserve">    </w:t>
      </w:r>
      <w:r>
        <w:rPr>
          <w:sz w:val="25"/>
          <w:szCs w:val="25"/>
          <w:lang w:val="sr-Latn-RS"/>
        </w:rPr>
        <w:t xml:space="preserve">       </w:t>
      </w:r>
      <w:r w:rsidR="00394B12">
        <w:rPr>
          <w:sz w:val="25"/>
          <w:szCs w:val="25"/>
          <w:lang w:val="sr-Cyrl-RS"/>
        </w:rPr>
        <w:t xml:space="preserve">      </w:t>
      </w:r>
      <w:r w:rsidR="00FD6442">
        <w:rPr>
          <w:sz w:val="25"/>
          <w:szCs w:val="25"/>
          <w:lang w:val="sr-Cyrl-RS"/>
        </w:rPr>
        <w:t>ZAMENIK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P</w:t>
      </w:r>
      <w:r w:rsidR="00FD6442">
        <w:rPr>
          <w:sz w:val="25"/>
          <w:szCs w:val="25"/>
        </w:rPr>
        <w:t>REDSEDNIK</w:t>
      </w:r>
      <w:r w:rsidR="00FD6442">
        <w:rPr>
          <w:sz w:val="25"/>
          <w:szCs w:val="25"/>
          <w:lang w:val="sr-Cyrl-RS"/>
        </w:rPr>
        <w:t>A</w:t>
      </w:r>
      <w:r>
        <w:rPr>
          <w:sz w:val="25"/>
          <w:szCs w:val="25"/>
        </w:rPr>
        <w:t xml:space="preserve"> </w:t>
      </w:r>
    </w:p>
    <w:p w:rsidR="00C3196E" w:rsidRDefault="00C3196E" w:rsidP="00C3196E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 xml:space="preserve"> </w:t>
      </w:r>
      <w:r w:rsidR="00FD6442">
        <w:rPr>
          <w:sz w:val="25"/>
          <w:szCs w:val="25"/>
          <w:lang w:val="sr-Cyrl-RS"/>
        </w:rPr>
        <w:t>Ivan</w:t>
      </w:r>
      <w:r>
        <w:rPr>
          <w:sz w:val="25"/>
          <w:szCs w:val="25"/>
          <w:lang w:val="sr-Cyrl-RS"/>
        </w:rPr>
        <w:t xml:space="preserve"> </w:t>
      </w:r>
      <w:r w:rsidR="00FD6442">
        <w:rPr>
          <w:sz w:val="25"/>
          <w:szCs w:val="25"/>
          <w:lang w:val="sr-Cyrl-RS"/>
        </w:rPr>
        <w:t>Jovanović</w:t>
      </w:r>
      <w:r w:rsidR="00394B12">
        <w:rPr>
          <w:sz w:val="25"/>
          <w:szCs w:val="25"/>
          <w:lang w:val="sr-Cyrl-RS"/>
        </w:rPr>
        <w:t xml:space="preserve">, </w:t>
      </w:r>
      <w:r w:rsidR="00FD6442">
        <w:rPr>
          <w:sz w:val="25"/>
          <w:szCs w:val="25"/>
          <w:lang w:val="sr-Cyrl-RS"/>
        </w:rPr>
        <w:t>s</w:t>
      </w:r>
      <w:r w:rsidR="00394B12">
        <w:rPr>
          <w:sz w:val="25"/>
          <w:szCs w:val="25"/>
          <w:lang w:val="sr-Cyrl-RS"/>
        </w:rPr>
        <w:t>.</w:t>
      </w:r>
      <w:r w:rsidR="00FD6442">
        <w:rPr>
          <w:sz w:val="25"/>
          <w:szCs w:val="25"/>
          <w:lang w:val="sr-Cyrl-RS"/>
        </w:rPr>
        <w:t>r</w:t>
      </w:r>
      <w:r w:rsidR="00394B12">
        <w:rPr>
          <w:sz w:val="25"/>
          <w:szCs w:val="25"/>
          <w:lang w:val="sr-Cyrl-RS"/>
        </w:rPr>
        <w:t>.</w:t>
      </w:r>
    </w:p>
    <w:p w:rsidR="00C3196E" w:rsidRDefault="00C3196E" w:rsidP="00C3196E"/>
    <w:p w:rsidR="00DA547C" w:rsidRPr="00C3196E" w:rsidRDefault="00DA547C">
      <w:pPr>
        <w:rPr>
          <w:lang w:val="sr-Cyrl-RS"/>
        </w:rPr>
      </w:pPr>
    </w:p>
    <w:sectPr w:rsidR="00DA547C" w:rsidRPr="00C31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AF" w:rsidRDefault="009370AF" w:rsidP="00FD6442">
      <w:r>
        <w:separator/>
      </w:r>
    </w:p>
  </w:endnote>
  <w:endnote w:type="continuationSeparator" w:id="0">
    <w:p w:rsidR="009370AF" w:rsidRDefault="009370AF" w:rsidP="00FD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42" w:rsidRDefault="00FD6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42" w:rsidRDefault="00FD64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42" w:rsidRDefault="00FD6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AF" w:rsidRDefault="009370AF" w:rsidP="00FD6442">
      <w:r>
        <w:separator/>
      </w:r>
    </w:p>
  </w:footnote>
  <w:footnote w:type="continuationSeparator" w:id="0">
    <w:p w:rsidR="009370AF" w:rsidRDefault="009370AF" w:rsidP="00FD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42" w:rsidRDefault="00FD6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42" w:rsidRDefault="00FD64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42" w:rsidRDefault="00FD6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6E"/>
    <w:rsid w:val="000B2CC8"/>
    <w:rsid w:val="00277288"/>
    <w:rsid w:val="00394B12"/>
    <w:rsid w:val="008A2CB6"/>
    <w:rsid w:val="009370AF"/>
    <w:rsid w:val="00952167"/>
    <w:rsid w:val="00A33F78"/>
    <w:rsid w:val="00A91C9A"/>
    <w:rsid w:val="00C3196E"/>
    <w:rsid w:val="00D0087E"/>
    <w:rsid w:val="00DA547C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6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96E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31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6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96E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31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5</cp:revision>
  <dcterms:created xsi:type="dcterms:W3CDTF">2015-06-22T10:30:00Z</dcterms:created>
  <dcterms:modified xsi:type="dcterms:W3CDTF">2015-09-09T07:29:00Z</dcterms:modified>
</cp:coreProperties>
</file>